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1584BC95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405756">
        <w:rPr>
          <w:rFonts w:asciiTheme="minorHAnsi" w:eastAsia="Times New Roman" w:hAnsiTheme="minorHAnsi" w:cstheme="minorHAnsi"/>
          <w:b/>
          <w:bCs/>
          <w:lang w:eastAsia="pl-PL"/>
        </w:rPr>
        <w:t>nr 16</w:t>
      </w:r>
      <w:r w:rsidR="00345799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0910BC8D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 w:rsidR="00345799">
              <w:rPr>
                <w:rFonts w:asciiTheme="minorHAnsi" w:hAnsiTheme="minorHAnsi" w:cstheme="minorHAnsi"/>
              </w:rPr>
              <w:t>4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595FBD2F" w:rsidR="00193B2C" w:rsidRPr="00B904DB" w:rsidRDefault="00193B2C" w:rsidP="00050143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bookmarkStart w:id="0" w:name="_GoBack"/>
            <w:bookmarkEnd w:id="0"/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5F7CDB" w:rsidRPr="000501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>/CPR/2024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="00050143" w:rsidRPr="00050143">
              <w:rPr>
                <w:rFonts w:asciiTheme="minorHAnsi" w:hAnsiTheme="minorHAnsi" w:cstheme="minorHAnsi"/>
                <w:sz w:val="22"/>
                <w:szCs w:val="22"/>
              </w:rPr>
              <w:t>Roboty Instalacyjne systemu HVAC/klimatyzacji.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>” w związku</w:t>
            </w:r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 z realizacją projektu pn.: „RADIOFARM 4.0: Budowa nowej inteligentnej fabryki </w:t>
            </w:r>
            <w:proofErr w:type="spellStart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>radiofamaceutyków</w:t>
            </w:r>
            <w:proofErr w:type="spellEnd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” o którego dofinansowanie Zamawiający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(dalej: „</w:t>
            </w:r>
            <w:r w:rsidRPr="00501FE5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 handlowe, finansowe, które mogą być przekazane w formie ustnej, pisemnej lub w jakikolwiek inny sposób, zapisane w jakiejkolwiek formie i na jakimkolwiek nośniku informacji (dalej; „</w:t>
            </w:r>
            <w:r w:rsidRPr="00B904DB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przypadków, w których Strona jest zobowiązana do ujawnienia Informacji Poufnych na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050143"/>
    <w:rsid w:val="0012758C"/>
    <w:rsid w:val="00193B2C"/>
    <w:rsid w:val="00235493"/>
    <w:rsid w:val="00345799"/>
    <w:rsid w:val="00350ADE"/>
    <w:rsid w:val="00405756"/>
    <w:rsid w:val="004120F6"/>
    <w:rsid w:val="00485C6F"/>
    <w:rsid w:val="004B6031"/>
    <w:rsid w:val="00501FE5"/>
    <w:rsid w:val="005F7CDB"/>
    <w:rsid w:val="006E41D6"/>
    <w:rsid w:val="006F4B2F"/>
    <w:rsid w:val="00771634"/>
    <w:rsid w:val="007F1AA9"/>
    <w:rsid w:val="00840950"/>
    <w:rsid w:val="0084696C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E25CC8"/>
    <w:rsid w:val="00E5624D"/>
    <w:rsid w:val="00ED00F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4</cp:revision>
  <dcterms:created xsi:type="dcterms:W3CDTF">2024-07-24T11:37:00Z</dcterms:created>
  <dcterms:modified xsi:type="dcterms:W3CDTF">2024-07-25T12:09:00Z</dcterms:modified>
</cp:coreProperties>
</file>